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4F2EBA" w:rsidRPr="001B26E9" w14:paraId="6C81514E" w14:textId="77777777" w:rsidTr="00060A65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123B" w14:textId="77777777" w:rsidR="004F2EBA" w:rsidRPr="001B26E9" w:rsidRDefault="004F2EBA" w:rsidP="001B26E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1B26E9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75A3CA0" w14:textId="77777777" w:rsidR="004F2EBA" w:rsidRPr="001B26E9" w:rsidRDefault="004F2EBA" w:rsidP="001B26E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B26E9">
              <w:rPr>
                <w:rFonts w:ascii="Tw Cen MT" w:hAnsi="Tw Cen MT"/>
                <w:b/>
                <w:bCs/>
                <w:sz w:val="28"/>
                <w:szCs w:val="28"/>
                <w:lang w:val="en-IN"/>
              </w:rPr>
              <w:t>22PC1EC202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47BC6" w14:textId="77777777" w:rsidR="004F2EBA" w:rsidRPr="001B26E9" w:rsidRDefault="004F2EBA" w:rsidP="001B26E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19D36DE" w14:textId="77777777" w:rsidR="004F2EBA" w:rsidRPr="001B26E9" w:rsidRDefault="004F2EBA" w:rsidP="001B26E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74EB79D" w14:textId="77777777" w:rsidR="004F2EBA" w:rsidRPr="001B26E9" w:rsidRDefault="004F2EBA" w:rsidP="001B26E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1E7017E" w14:textId="77777777" w:rsidR="004F2EBA" w:rsidRPr="001B26E9" w:rsidRDefault="004F2EBA" w:rsidP="001B26E9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630F133" w14:textId="77777777" w:rsidR="004F2EBA" w:rsidRPr="001B26E9" w:rsidRDefault="004F2EBA" w:rsidP="001B26E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EA214BC" w14:textId="77777777" w:rsidR="004F2EBA" w:rsidRPr="001B26E9" w:rsidRDefault="004F2EBA" w:rsidP="001B26E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B0236A7" w14:textId="77777777" w:rsidR="004F2EBA" w:rsidRPr="001B26E9" w:rsidRDefault="004F2EBA" w:rsidP="001B26E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F79404" w14:textId="77777777" w:rsidR="004F2EBA" w:rsidRPr="001B26E9" w:rsidRDefault="004F2EBA" w:rsidP="001B26E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0DEF" w14:textId="007CDDE7" w:rsidR="004F2EBA" w:rsidRPr="001B26E9" w:rsidRDefault="004F2EBA" w:rsidP="001B26E9">
            <w:pPr>
              <w:spacing w:after="0" w:line="240" w:lineRule="auto"/>
              <w:jc w:val="center"/>
              <w:rPr>
                <w:rFonts w:ascii="Tw Cen MT" w:hAnsi="Tw Cen MT"/>
                <w:b/>
                <w:sz w:val="40"/>
                <w:szCs w:val="40"/>
                <w:lang w:val="en-IN" w:eastAsia="en-IN"/>
              </w:rPr>
            </w:pPr>
            <w:r w:rsidRPr="001B26E9">
              <w:rPr>
                <w:rFonts w:ascii="Tw Cen MT" w:hAnsi="Tw Cen MT"/>
                <w:b/>
                <w:sz w:val="40"/>
                <w:szCs w:val="40"/>
              </w:rPr>
              <w:t>R2</w:t>
            </w:r>
            <w:r w:rsidR="001B26E9" w:rsidRPr="001B26E9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3272F837" w14:textId="77777777" w:rsidR="004F2EBA" w:rsidRPr="001B26E9" w:rsidRDefault="004F2EBA" w:rsidP="001B26E9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1B26E9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FA91C1C" w14:textId="77777777" w:rsidR="004F2EBA" w:rsidRPr="001B26E9" w:rsidRDefault="004F2EBA" w:rsidP="001B26E9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B26E9">
        <w:rPr>
          <w:rFonts w:ascii="Tw Cen MT" w:hAnsi="Tw Cen MT"/>
          <w:bCs/>
          <w:sz w:val="28"/>
          <w:szCs w:val="28"/>
        </w:rPr>
        <w:t>(AUTONOMOUS)</w:t>
      </w:r>
    </w:p>
    <w:p w14:paraId="15A85EFA" w14:textId="6F03D391" w:rsidR="004F2EBA" w:rsidRPr="001B26E9" w:rsidRDefault="001B26E9" w:rsidP="001B26E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6727F7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6727F7">
        <w:rPr>
          <w:rFonts w:ascii="Tw Cen MT" w:hAnsi="Tw Cen MT"/>
          <w:sz w:val="28"/>
          <w:szCs w:val="28"/>
        </w:rPr>
        <w:t xml:space="preserve"> II Year II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6727F7">
        <w:rPr>
          <w:rFonts w:ascii="Tw Cen MT" w:hAnsi="Tw Cen MT"/>
          <w:sz w:val="28"/>
          <w:szCs w:val="28"/>
        </w:rPr>
        <w:t>Examinations, May 2026</w:t>
      </w:r>
      <w:r w:rsidR="004F2EBA" w:rsidRPr="001B26E9">
        <w:rPr>
          <w:rFonts w:ascii="Tw Cen MT" w:hAnsi="Tw Cen MT"/>
          <w:sz w:val="28"/>
          <w:szCs w:val="28"/>
        </w:rPr>
        <w:t xml:space="preserve"> </w:t>
      </w:r>
    </w:p>
    <w:p w14:paraId="77505996" w14:textId="77777777" w:rsidR="004F2EBA" w:rsidRPr="001B26E9" w:rsidRDefault="004F2EBA" w:rsidP="001B26E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B26E9">
        <w:rPr>
          <w:rFonts w:ascii="Tw Cen MT" w:hAnsi="Tw Cen MT"/>
          <w:b/>
          <w:bCs/>
          <w:sz w:val="28"/>
          <w:szCs w:val="28"/>
          <w:lang w:val="en-IN"/>
        </w:rPr>
        <w:t>SWITCHING THEORY AND LOGIC DESIGN</w:t>
      </w:r>
      <w:r w:rsidRPr="001B26E9">
        <w:rPr>
          <w:rFonts w:ascii="Tw Cen MT" w:hAnsi="Tw Cen MT"/>
          <w:b/>
          <w:sz w:val="28"/>
          <w:szCs w:val="28"/>
        </w:rPr>
        <w:t xml:space="preserve"> </w:t>
      </w:r>
    </w:p>
    <w:p w14:paraId="6089B53E" w14:textId="7FBD1AEF" w:rsidR="004F2EBA" w:rsidRPr="001B26E9" w:rsidRDefault="000B4E40" w:rsidP="001B26E9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(EI</w:t>
      </w:r>
      <w:bookmarkStart w:id="0" w:name="_GoBack"/>
      <w:bookmarkEnd w:id="0"/>
      <w:r w:rsidR="004F2EBA" w:rsidRPr="001B26E9">
        <w:rPr>
          <w:rFonts w:ascii="Tw Cen MT" w:hAnsi="Tw Cen MT"/>
          <w:sz w:val="26"/>
          <w:szCs w:val="26"/>
        </w:rPr>
        <w:t>E)</w:t>
      </w:r>
    </w:p>
    <w:p w14:paraId="1DFAFF24" w14:textId="380B6AFC" w:rsidR="004F2EBA" w:rsidRPr="001B26E9" w:rsidRDefault="004F2EBA" w:rsidP="001B26E9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1B26E9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1B26E9">
        <w:rPr>
          <w:rFonts w:ascii="Tw Cen MT" w:hAnsi="Tw Cen MT"/>
          <w:b/>
          <w:sz w:val="26"/>
          <w:szCs w:val="26"/>
          <w:lang w:eastAsia="en-IN"/>
        </w:rPr>
        <w:tab/>
      </w:r>
      <w:r w:rsidRPr="001B26E9">
        <w:rPr>
          <w:rFonts w:ascii="Tw Cen MT" w:hAnsi="Tw Cen MT"/>
          <w:b/>
          <w:sz w:val="26"/>
          <w:szCs w:val="26"/>
          <w:lang w:eastAsia="en-IN"/>
        </w:rPr>
        <w:tab/>
      </w:r>
      <w:r w:rsidRPr="001B26E9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1B26E9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11AC5F8" w14:textId="77777777" w:rsidR="004F2EBA" w:rsidRPr="001B26E9" w:rsidRDefault="004F2EBA" w:rsidP="001B26E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B26E9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3B299648" w14:textId="77777777" w:rsidR="004F2EBA" w:rsidRPr="001B26E9" w:rsidRDefault="004F2EBA" w:rsidP="001B26E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B26E9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6B36190" w14:textId="2ED15D5E" w:rsidR="004F2EBA" w:rsidRPr="001B26E9" w:rsidRDefault="004F2EBA" w:rsidP="00295137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B26E9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="0029513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295137">
        <w:rPr>
          <w:rFonts w:ascii="Times New Roman" w:eastAsia="Calibri" w:hAnsi="Times New Roman"/>
          <w:b/>
          <w:sz w:val="24"/>
          <w:szCs w:val="24"/>
        </w:rPr>
        <w:tab/>
      </w:r>
      <w:r w:rsidR="00295137">
        <w:rPr>
          <w:rFonts w:ascii="Times New Roman" w:eastAsia="Calibri" w:hAnsi="Times New Roman"/>
          <w:b/>
          <w:sz w:val="24"/>
          <w:szCs w:val="24"/>
        </w:rPr>
        <w:tab/>
      </w:r>
      <w:r w:rsidR="00295137">
        <w:rPr>
          <w:rFonts w:ascii="Times New Roman" w:eastAsia="Calibri" w:hAnsi="Times New Roman"/>
          <w:b/>
          <w:sz w:val="24"/>
          <w:szCs w:val="24"/>
        </w:rPr>
        <w:tab/>
      </w:r>
      <w:r w:rsidR="00295137">
        <w:rPr>
          <w:rFonts w:ascii="Times New Roman" w:eastAsia="Calibri" w:hAnsi="Times New Roman"/>
          <w:b/>
          <w:sz w:val="24"/>
          <w:szCs w:val="24"/>
        </w:rPr>
        <w:tab/>
        <w:t xml:space="preserve">             5X2=10</w:t>
      </w:r>
    </w:p>
    <w:tbl>
      <w:tblPr>
        <w:tblStyle w:val="TableGrid"/>
        <w:tblW w:w="1071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08"/>
        <w:gridCol w:w="805"/>
        <w:gridCol w:w="806"/>
      </w:tblGrid>
      <w:tr w:rsidR="004F2EBA" w:rsidRPr="001B26E9" w14:paraId="277A3F18" w14:textId="77777777" w:rsidTr="000D09AF">
        <w:tc>
          <w:tcPr>
            <w:tcW w:w="902" w:type="dxa"/>
          </w:tcPr>
          <w:p w14:paraId="2AB27FEB" w14:textId="77777777" w:rsidR="004F2EBA" w:rsidRPr="001B26E9" w:rsidRDefault="004F2EBA" w:rsidP="001B26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CE23377" w14:textId="125B43C8" w:rsidR="004F2EBA" w:rsidRPr="001B26E9" w:rsidRDefault="0081415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Enumerate few</w:t>
            </w:r>
            <w:r w:rsidR="004F2EBA" w:rsidRPr="001B26E9">
              <w:rPr>
                <w:rFonts w:ascii="Times New Roman" w:hAnsi="Times New Roman"/>
                <w:sz w:val="24"/>
                <w:szCs w:val="24"/>
              </w:rPr>
              <w:t xml:space="preserve"> characteristics of </w:t>
            </w:r>
            <w:r>
              <w:rPr>
                <w:rFonts w:ascii="Times New Roman" w:hAnsi="Times New Roman"/>
                <w:sz w:val="24"/>
                <w:szCs w:val="24"/>
              </w:rPr>
              <w:t>logic families.</w:t>
            </w:r>
          </w:p>
        </w:tc>
        <w:tc>
          <w:tcPr>
            <w:tcW w:w="708" w:type="dxa"/>
          </w:tcPr>
          <w:p w14:paraId="2CDD0E95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785465E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EE94EA1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4F2EBA" w:rsidRPr="001B26E9" w14:paraId="7F087CEC" w14:textId="77777777" w:rsidTr="000D09AF">
        <w:tc>
          <w:tcPr>
            <w:tcW w:w="902" w:type="dxa"/>
          </w:tcPr>
          <w:p w14:paraId="17D355EF" w14:textId="77777777" w:rsidR="004F2EBA" w:rsidRPr="001B26E9" w:rsidRDefault="004F2EBA" w:rsidP="001B26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1947FFA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What is the need for don’t care conditions in K-maps?</w:t>
            </w:r>
          </w:p>
        </w:tc>
        <w:tc>
          <w:tcPr>
            <w:tcW w:w="708" w:type="dxa"/>
          </w:tcPr>
          <w:p w14:paraId="58FE5E9A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1803068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DCDE64B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F2EBA" w:rsidRPr="001B26E9" w14:paraId="400A6358" w14:textId="77777777" w:rsidTr="000D09AF">
        <w:tc>
          <w:tcPr>
            <w:tcW w:w="902" w:type="dxa"/>
          </w:tcPr>
          <w:p w14:paraId="03AD53FD" w14:textId="77777777" w:rsidR="004F2EBA" w:rsidRPr="001B26E9" w:rsidRDefault="004F2EBA" w:rsidP="001B26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B7BB3E7" w14:textId="43B2638E" w:rsidR="004F2EBA" w:rsidRPr="001B26E9" w:rsidRDefault="004F2EBA" w:rsidP="001B26E9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Differentiate combin</w:t>
            </w:r>
            <w:r w:rsidR="00020EA7">
              <w:rPr>
                <w:rFonts w:ascii="Times New Roman" w:hAnsi="Times New Roman"/>
                <w:sz w:val="24"/>
                <w:szCs w:val="24"/>
              </w:rPr>
              <w:t>ational and sequential circuits.</w:t>
            </w:r>
          </w:p>
        </w:tc>
        <w:tc>
          <w:tcPr>
            <w:tcW w:w="708" w:type="dxa"/>
          </w:tcPr>
          <w:p w14:paraId="43B17817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A58D5A9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D097CEE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F2EBA" w:rsidRPr="001B26E9" w14:paraId="5D785317" w14:textId="77777777" w:rsidTr="000D09AF">
        <w:tc>
          <w:tcPr>
            <w:tcW w:w="902" w:type="dxa"/>
          </w:tcPr>
          <w:p w14:paraId="6991F93D" w14:textId="77777777" w:rsidR="004F2EBA" w:rsidRPr="001B26E9" w:rsidRDefault="004F2EBA" w:rsidP="001B26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01383EF" w14:textId="285D2EC6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Write the excitatio</w:t>
            </w:r>
            <w:r w:rsidR="00020EA7">
              <w:rPr>
                <w:rFonts w:ascii="Times New Roman" w:hAnsi="Times New Roman"/>
                <w:sz w:val="24"/>
                <w:szCs w:val="24"/>
              </w:rPr>
              <w:t xml:space="preserve">n tables for JK and T </w:t>
            </w:r>
            <w:proofErr w:type="spellStart"/>
            <w:r w:rsidR="00020EA7">
              <w:rPr>
                <w:rFonts w:ascii="Times New Roman" w:hAnsi="Times New Roman"/>
                <w:sz w:val="24"/>
                <w:szCs w:val="24"/>
              </w:rPr>
              <w:t>flipflops</w:t>
            </w:r>
            <w:proofErr w:type="spellEnd"/>
            <w:r w:rsidR="00020E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27B93B72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82A532B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AC5486D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F2EBA" w:rsidRPr="001B26E9" w14:paraId="64D9D1B9" w14:textId="77777777" w:rsidTr="000D09AF">
        <w:tc>
          <w:tcPr>
            <w:tcW w:w="902" w:type="dxa"/>
          </w:tcPr>
          <w:p w14:paraId="6C187CDC" w14:textId="77777777" w:rsidR="004F2EBA" w:rsidRPr="001B26E9" w:rsidRDefault="004F2EBA" w:rsidP="001B26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027AE628" w14:textId="05F2DB3E" w:rsidR="004F2EBA" w:rsidRPr="001B26E9" w:rsidRDefault="004F2EBA" w:rsidP="001B26E9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 xml:space="preserve">Define state table </w:t>
            </w:r>
            <w:r w:rsidR="00020EA7">
              <w:rPr>
                <w:rFonts w:ascii="Times New Roman" w:hAnsi="Times New Roman"/>
                <w:sz w:val="24"/>
                <w:szCs w:val="24"/>
              </w:rPr>
              <w:t>and state diagram.</w:t>
            </w:r>
          </w:p>
        </w:tc>
        <w:tc>
          <w:tcPr>
            <w:tcW w:w="708" w:type="dxa"/>
          </w:tcPr>
          <w:p w14:paraId="3FDC451A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053D59C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B368004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134F9E3F" w14:textId="4127178E" w:rsidR="004F2EBA" w:rsidRDefault="004F2EBA" w:rsidP="001B26E9">
      <w:pPr>
        <w:spacing w:after="0" w:line="240" w:lineRule="auto"/>
        <w:ind w:left="4320" w:firstLine="72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1B26E9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1B26E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B26E9">
        <w:rPr>
          <w:rFonts w:ascii="Times New Roman" w:eastAsia="Calibri" w:hAnsi="Times New Roman"/>
          <w:b/>
          <w:sz w:val="24"/>
          <w:szCs w:val="24"/>
        </w:rPr>
        <w:tab/>
      </w:r>
      <w:r w:rsidRPr="001B26E9">
        <w:rPr>
          <w:rFonts w:ascii="Times New Roman" w:eastAsia="Calibri" w:hAnsi="Times New Roman"/>
          <w:b/>
          <w:sz w:val="24"/>
          <w:szCs w:val="24"/>
        </w:rPr>
        <w:tab/>
      </w:r>
      <w:r w:rsidRPr="001B26E9">
        <w:rPr>
          <w:rFonts w:ascii="Times New Roman" w:eastAsia="Calibri" w:hAnsi="Times New Roman"/>
          <w:b/>
          <w:sz w:val="24"/>
          <w:szCs w:val="24"/>
        </w:rPr>
        <w:tab/>
      </w:r>
      <w:r w:rsidRPr="001B26E9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4F2EBA" w:rsidRPr="001B26E9" w14:paraId="0E95A43C" w14:textId="77777777" w:rsidTr="000D09AF">
        <w:tc>
          <w:tcPr>
            <w:tcW w:w="10780" w:type="dxa"/>
            <w:gridSpan w:val="5"/>
          </w:tcPr>
          <w:p w14:paraId="707689E9" w14:textId="77777777" w:rsidR="004F2EBA" w:rsidRPr="001B26E9" w:rsidRDefault="004F2EBA" w:rsidP="001B26E9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26E9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F2EBA" w:rsidRPr="001B26E9" w14:paraId="67C49662" w14:textId="77777777" w:rsidTr="000D09AF">
        <w:tc>
          <w:tcPr>
            <w:tcW w:w="902" w:type="dxa"/>
          </w:tcPr>
          <w:p w14:paraId="1DCA5D8D" w14:textId="77777777" w:rsidR="004F2EBA" w:rsidRPr="001B26E9" w:rsidRDefault="004F2EBA" w:rsidP="001B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773B632" w14:textId="167FB17E" w:rsidR="004F2EBA" w:rsidRPr="001B26E9" w:rsidRDefault="004F2EBA" w:rsidP="001B26E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Convert the following (216.12)</w:t>
            </w:r>
            <w:r w:rsidRPr="001B26E9">
              <w:rPr>
                <w:rFonts w:ascii="Times New Roman" w:hAnsi="Times New Roman"/>
                <w:sz w:val="24"/>
                <w:szCs w:val="24"/>
                <w:vertAlign w:val="subscript"/>
              </w:rPr>
              <w:t>8</w:t>
            </w:r>
            <w:r w:rsidRPr="001B26E9">
              <w:rPr>
                <w:rFonts w:ascii="Times New Roman" w:hAnsi="Times New Roman"/>
                <w:sz w:val="24"/>
                <w:szCs w:val="24"/>
              </w:rPr>
              <w:t>= (---</w:t>
            </w:r>
            <w:proofErr w:type="gramStart"/>
            <w:r w:rsidRPr="001B26E9">
              <w:rPr>
                <w:rFonts w:ascii="Times New Roman" w:hAnsi="Times New Roman"/>
                <w:sz w:val="24"/>
                <w:szCs w:val="24"/>
              </w:rPr>
              <w:t>)</w:t>
            </w:r>
            <w:r w:rsidRPr="001B26E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1B26E9">
              <w:rPr>
                <w:rFonts w:ascii="Times New Roman" w:hAnsi="Times New Roman"/>
                <w:sz w:val="24"/>
                <w:szCs w:val="24"/>
              </w:rPr>
              <w:t>; (CFE.1FA)</w:t>
            </w:r>
            <w:r w:rsidRPr="001B26E9">
              <w:rPr>
                <w:rFonts w:ascii="Times New Roman" w:hAnsi="Times New Roman"/>
                <w:sz w:val="24"/>
                <w:szCs w:val="24"/>
                <w:vertAlign w:val="subscript"/>
              </w:rPr>
              <w:t>16</w:t>
            </w:r>
            <w:r w:rsidRPr="001B26E9">
              <w:rPr>
                <w:rFonts w:ascii="Times New Roman" w:hAnsi="Times New Roman"/>
                <w:sz w:val="24"/>
                <w:szCs w:val="24"/>
              </w:rPr>
              <w:t xml:space="preserve"> = (---)</w:t>
            </w:r>
            <w:r w:rsidRPr="001B26E9">
              <w:rPr>
                <w:rFonts w:ascii="Times New Roman" w:hAnsi="Times New Roman"/>
                <w:sz w:val="24"/>
                <w:szCs w:val="24"/>
                <w:vertAlign w:val="subscript"/>
              </w:rPr>
              <w:t>10</w:t>
            </w:r>
            <w:r w:rsidRPr="001B26E9">
              <w:rPr>
                <w:rFonts w:ascii="Times New Roman" w:hAnsi="Times New Roman"/>
                <w:sz w:val="24"/>
                <w:szCs w:val="24"/>
              </w:rPr>
              <w:t>; (DEF)</w:t>
            </w:r>
            <w:r w:rsidRPr="001B26E9">
              <w:rPr>
                <w:rFonts w:ascii="Times New Roman" w:hAnsi="Times New Roman"/>
                <w:sz w:val="24"/>
                <w:szCs w:val="24"/>
                <w:vertAlign w:val="subscript"/>
              </w:rPr>
              <w:t>16</w:t>
            </w:r>
            <w:r w:rsidRPr="001B26E9">
              <w:rPr>
                <w:rFonts w:ascii="Times New Roman" w:hAnsi="Times New Roman"/>
                <w:sz w:val="24"/>
                <w:szCs w:val="24"/>
              </w:rPr>
              <w:t xml:space="preserve"> = (---)</w:t>
            </w:r>
            <w:r w:rsidRPr="001B26E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020E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D21A369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E86C7BC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3A97A46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4F2EBA" w:rsidRPr="001B26E9" w14:paraId="5F47E044" w14:textId="77777777" w:rsidTr="000D09AF">
        <w:trPr>
          <w:trHeight w:val="329"/>
        </w:trPr>
        <w:tc>
          <w:tcPr>
            <w:tcW w:w="902" w:type="dxa"/>
          </w:tcPr>
          <w:p w14:paraId="7BCA2E53" w14:textId="77777777" w:rsidR="004F2EBA" w:rsidRPr="001B26E9" w:rsidRDefault="004F2EBA" w:rsidP="001B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660289B" w14:textId="4C602C6D" w:rsidR="004F2EBA" w:rsidRPr="001B26E9" w:rsidRDefault="00FA5265" w:rsidP="00FA526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</w:t>
            </w:r>
            <w:r w:rsidR="004F2EBA" w:rsidRPr="001B26E9">
              <w:rPr>
                <w:rFonts w:ascii="Times New Roman" w:hAnsi="Times New Roman"/>
                <w:sz w:val="24"/>
                <w:szCs w:val="24"/>
              </w:rPr>
              <w:t xml:space="preserve"> about </w:t>
            </w:r>
            <w:r w:rsidR="00020EA7">
              <w:rPr>
                <w:rFonts w:ascii="Times New Roman" w:hAnsi="Times New Roman"/>
                <w:sz w:val="24"/>
                <w:szCs w:val="24"/>
              </w:rPr>
              <w:t>different types of binary codes.</w:t>
            </w:r>
          </w:p>
        </w:tc>
        <w:tc>
          <w:tcPr>
            <w:tcW w:w="805" w:type="dxa"/>
          </w:tcPr>
          <w:p w14:paraId="02027EEE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4CC21EA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63DE35B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F2EBA" w:rsidRPr="001B26E9" w14:paraId="5EED7B1B" w14:textId="77777777" w:rsidTr="000D09AF">
        <w:tc>
          <w:tcPr>
            <w:tcW w:w="10780" w:type="dxa"/>
            <w:gridSpan w:val="5"/>
          </w:tcPr>
          <w:p w14:paraId="6373721C" w14:textId="77777777" w:rsidR="004F2EBA" w:rsidRPr="001B26E9" w:rsidRDefault="004F2EBA" w:rsidP="001B2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26E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F2EBA" w:rsidRPr="001B26E9" w14:paraId="45FAE8FD" w14:textId="77777777" w:rsidTr="000D09AF">
        <w:tc>
          <w:tcPr>
            <w:tcW w:w="902" w:type="dxa"/>
          </w:tcPr>
          <w:p w14:paraId="579899F7" w14:textId="77777777" w:rsidR="004F2EBA" w:rsidRPr="001B26E9" w:rsidRDefault="004F2EBA" w:rsidP="001B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4578CCC" w14:textId="204B1B42" w:rsidR="004F2EBA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Pr="001B26E9">
              <w:rPr>
                <w:rFonts w:ascii="Times New Roman" w:hAnsi="Times New Roman"/>
                <w:sz w:val="24"/>
                <w:szCs w:val="24"/>
              </w:rPr>
              <w:t xml:space="preserve"> Outline</w:t>
            </w:r>
            <w:r w:rsidR="004F2EBA" w:rsidRPr="001B26E9">
              <w:rPr>
                <w:rFonts w:ascii="Times New Roman" w:hAnsi="Times New Roman"/>
                <w:sz w:val="24"/>
                <w:szCs w:val="24"/>
              </w:rPr>
              <w:t xml:space="preserve"> the concepts of tristate logic and w</w:t>
            </w:r>
            <w:r w:rsidR="00020EA7">
              <w:rPr>
                <w:rFonts w:ascii="Times New Roman" w:hAnsi="Times New Roman"/>
                <w:sz w:val="24"/>
                <w:szCs w:val="24"/>
              </w:rPr>
              <w:t xml:space="preserve">orking of </w:t>
            </w:r>
            <w:proofErr w:type="spellStart"/>
            <w:r w:rsidR="00020EA7">
              <w:rPr>
                <w:rFonts w:ascii="Times New Roman" w:hAnsi="Times New Roman"/>
                <w:sz w:val="24"/>
                <w:szCs w:val="24"/>
              </w:rPr>
              <w:t>tristate</w:t>
            </w:r>
            <w:proofErr w:type="spellEnd"/>
            <w:r w:rsidR="00020EA7">
              <w:rPr>
                <w:rFonts w:ascii="Times New Roman" w:hAnsi="Times New Roman"/>
                <w:sz w:val="24"/>
                <w:szCs w:val="24"/>
              </w:rPr>
              <w:t xml:space="preserve"> TTL inverter.</w:t>
            </w:r>
          </w:p>
        </w:tc>
        <w:tc>
          <w:tcPr>
            <w:tcW w:w="805" w:type="dxa"/>
          </w:tcPr>
          <w:p w14:paraId="7DC12F72" w14:textId="4796267B" w:rsidR="004F2EBA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F2EBA" w:rsidRPr="001B26E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746113C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6102F7E" w14:textId="77777777" w:rsidR="004F2EBA" w:rsidRPr="001B26E9" w:rsidRDefault="004F2EBA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A5265" w:rsidRPr="001B26E9" w14:paraId="361057D6" w14:textId="77777777" w:rsidTr="000D09AF">
        <w:tc>
          <w:tcPr>
            <w:tcW w:w="902" w:type="dxa"/>
          </w:tcPr>
          <w:p w14:paraId="08D61D7A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9358D0A" w14:textId="182CED54" w:rsidR="00FA5265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 Explain with a neat circuit diagram the working of CMOS NAND gate.</w:t>
            </w:r>
          </w:p>
        </w:tc>
        <w:tc>
          <w:tcPr>
            <w:tcW w:w="805" w:type="dxa"/>
          </w:tcPr>
          <w:p w14:paraId="3670898E" w14:textId="61C626AF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B26E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659ED06" w14:textId="09C6F25A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2E6A9E4" w14:textId="304C13F4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A5265" w:rsidRPr="001B26E9" w14:paraId="4B3F48A8" w14:textId="77777777" w:rsidTr="000D09AF">
        <w:tc>
          <w:tcPr>
            <w:tcW w:w="10780" w:type="dxa"/>
            <w:gridSpan w:val="5"/>
          </w:tcPr>
          <w:p w14:paraId="45C9012F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26E9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A5265" w:rsidRPr="001B26E9" w14:paraId="666C25FF" w14:textId="77777777" w:rsidTr="000D09AF">
        <w:tc>
          <w:tcPr>
            <w:tcW w:w="902" w:type="dxa"/>
          </w:tcPr>
          <w:p w14:paraId="55D3340A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228049C3" w14:textId="34948E2E" w:rsidR="00FA5265" w:rsidRPr="001B26E9" w:rsidRDefault="00FA5265" w:rsidP="001B26E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 xml:space="preserve">Implement AND, OR, </w:t>
            </w:r>
            <w:r w:rsidR="00020EA7">
              <w:rPr>
                <w:rFonts w:ascii="Times New Roman" w:hAnsi="Times New Roman"/>
                <w:sz w:val="24"/>
                <w:szCs w:val="24"/>
              </w:rPr>
              <w:t>NOT, NOR, EXOR using NAND gates.</w:t>
            </w:r>
          </w:p>
        </w:tc>
        <w:tc>
          <w:tcPr>
            <w:tcW w:w="805" w:type="dxa"/>
          </w:tcPr>
          <w:p w14:paraId="2E9A876C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949FBF1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6535838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A5265" w:rsidRPr="001B26E9" w14:paraId="5956416B" w14:textId="77777777" w:rsidTr="000D09AF">
        <w:tc>
          <w:tcPr>
            <w:tcW w:w="902" w:type="dxa"/>
          </w:tcPr>
          <w:p w14:paraId="5DFA96AE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1737264" w14:textId="445DB507" w:rsidR="00FA5265" w:rsidRPr="001B26E9" w:rsidRDefault="00FA5265" w:rsidP="0081415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Simplify F= ∑</w:t>
            </w:r>
            <w:proofErr w:type="gramStart"/>
            <w:r w:rsidRPr="001B26E9">
              <w:rPr>
                <w:rFonts w:ascii="Times New Roman" w:hAnsi="Times New Roman"/>
                <w:sz w:val="24"/>
                <w:szCs w:val="24"/>
              </w:rPr>
              <w:t>m(</w:t>
            </w:r>
            <w:proofErr w:type="gramEnd"/>
            <w:r w:rsidRPr="001B26E9">
              <w:rPr>
                <w:rFonts w:ascii="Times New Roman" w:hAnsi="Times New Roman"/>
                <w:sz w:val="24"/>
                <w:szCs w:val="24"/>
              </w:rPr>
              <w:t xml:space="preserve">0, 1,2, 3, 5, 8, 9, </w:t>
            </w:r>
            <w:r>
              <w:rPr>
                <w:rFonts w:ascii="Times New Roman" w:hAnsi="Times New Roman"/>
                <w:sz w:val="24"/>
                <w:szCs w:val="24"/>
              </w:rPr>
              <w:t>10,</w:t>
            </w:r>
            <w:r w:rsidRPr="001B26E9">
              <w:rPr>
                <w:rFonts w:ascii="Times New Roman" w:hAnsi="Times New Roman"/>
                <w:sz w:val="24"/>
                <w:szCs w:val="24"/>
              </w:rPr>
              <w:t>11, 14,15) using four variable K Map</w:t>
            </w:r>
            <w:r w:rsidR="00020E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74F856B8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623BC5D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3FE2ECD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A5265" w:rsidRPr="001B26E9" w14:paraId="105855C0" w14:textId="77777777" w:rsidTr="000D09AF">
        <w:tc>
          <w:tcPr>
            <w:tcW w:w="10780" w:type="dxa"/>
            <w:gridSpan w:val="5"/>
          </w:tcPr>
          <w:p w14:paraId="5D1882A2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26E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A5265" w:rsidRPr="001B26E9" w14:paraId="7CBF2955" w14:textId="77777777" w:rsidTr="000D09AF">
        <w:tc>
          <w:tcPr>
            <w:tcW w:w="902" w:type="dxa"/>
          </w:tcPr>
          <w:p w14:paraId="27DE5283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7102211" w14:textId="59F6A80E" w:rsidR="00FA5265" w:rsidRPr="001B26E9" w:rsidRDefault="00FA5265" w:rsidP="001B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Simplify the following Boolean function by means of tabulation method P(A,B,C,D,E,F)=</w:t>
            </w:r>
            <w:r w:rsidRPr="001B26E9">
              <w:rPr>
                <w:rFonts w:ascii="Times New Roman" w:hAnsi="Times New Roman"/>
                <w:sz w:val="24"/>
                <w:szCs w:val="24"/>
              </w:rPr>
              <w:t xml:space="preserve"> ∑m</w:t>
            </w:r>
            <w:r>
              <w:rPr>
                <w:rFonts w:ascii="Times New Roman" w:hAnsi="Times New Roman"/>
                <w:sz w:val="24"/>
                <w:szCs w:val="24"/>
              </w:rPr>
              <w:t>(6,9,13,18,19,25,27,29,41,45,57,61)</w:t>
            </w:r>
            <w:r w:rsidR="00020E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0F79BAC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61C09DA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CB2A70B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A5265" w:rsidRPr="001B26E9" w14:paraId="70B6E73B" w14:textId="77777777" w:rsidTr="000D09AF">
        <w:tc>
          <w:tcPr>
            <w:tcW w:w="10780" w:type="dxa"/>
            <w:gridSpan w:val="5"/>
          </w:tcPr>
          <w:p w14:paraId="4CA1A800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26E9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A5265" w:rsidRPr="001B26E9" w14:paraId="18F8801A" w14:textId="77777777" w:rsidTr="000D09AF">
        <w:tc>
          <w:tcPr>
            <w:tcW w:w="902" w:type="dxa"/>
          </w:tcPr>
          <w:p w14:paraId="33D1BD78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05E61F7" w14:textId="7637E256" w:rsidR="00FA5265" w:rsidRPr="001B26E9" w:rsidRDefault="00FA5265" w:rsidP="001B26E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Design a 4-bi</w:t>
            </w:r>
            <w:r w:rsidR="00020EA7">
              <w:rPr>
                <w:rFonts w:ascii="Times New Roman" w:hAnsi="Times New Roman"/>
                <w:sz w:val="24"/>
                <w:szCs w:val="24"/>
              </w:rPr>
              <w:t>t binary to gray code convertor.</w:t>
            </w:r>
          </w:p>
        </w:tc>
        <w:tc>
          <w:tcPr>
            <w:tcW w:w="805" w:type="dxa"/>
          </w:tcPr>
          <w:p w14:paraId="0FE0EB25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2A99693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F025EB7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A5265" w:rsidRPr="001B26E9" w14:paraId="36C511D4" w14:textId="77777777" w:rsidTr="000D09AF">
        <w:tc>
          <w:tcPr>
            <w:tcW w:w="902" w:type="dxa"/>
          </w:tcPr>
          <w:p w14:paraId="10573566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CA83642" w14:textId="3E8DC235" w:rsidR="00FA5265" w:rsidRPr="001B26E9" w:rsidRDefault="00FA5265" w:rsidP="001B26E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Implement half add</w:t>
            </w:r>
            <w:r w:rsidR="00020EA7">
              <w:rPr>
                <w:rFonts w:ascii="Times New Roman" w:hAnsi="Times New Roman"/>
                <w:sz w:val="24"/>
                <w:szCs w:val="24"/>
              </w:rPr>
              <w:t>er and full adder using decoder.</w:t>
            </w:r>
          </w:p>
        </w:tc>
        <w:tc>
          <w:tcPr>
            <w:tcW w:w="805" w:type="dxa"/>
          </w:tcPr>
          <w:p w14:paraId="5C36889F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3242556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CB92B76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A5265" w:rsidRPr="001B26E9" w14:paraId="45AB92EA" w14:textId="77777777" w:rsidTr="000D09AF">
        <w:tc>
          <w:tcPr>
            <w:tcW w:w="10780" w:type="dxa"/>
            <w:gridSpan w:val="5"/>
          </w:tcPr>
          <w:p w14:paraId="4149C230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26E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A5265" w:rsidRPr="001B26E9" w14:paraId="5EC7F53C" w14:textId="77777777" w:rsidTr="000D09AF">
        <w:trPr>
          <w:trHeight w:val="70"/>
        </w:trPr>
        <w:tc>
          <w:tcPr>
            <w:tcW w:w="902" w:type="dxa"/>
          </w:tcPr>
          <w:p w14:paraId="622FEEED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63EDE4B8" w14:textId="46C29C2A" w:rsidR="00FA5265" w:rsidRPr="001B26E9" w:rsidRDefault="00FA5265" w:rsidP="001B26E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 xml:space="preserve">Implement the following two </w:t>
            </w:r>
            <w:proofErr w:type="spellStart"/>
            <w:r w:rsidRPr="001B26E9">
              <w:rPr>
                <w:rFonts w:ascii="Times New Roman" w:hAnsi="Times New Roman"/>
                <w:sz w:val="24"/>
                <w:szCs w:val="24"/>
              </w:rPr>
              <w:t>boolean</w:t>
            </w:r>
            <w:proofErr w:type="spellEnd"/>
            <w:r w:rsidRPr="001B26E9">
              <w:rPr>
                <w:rFonts w:ascii="Times New Roman" w:hAnsi="Times New Roman"/>
                <w:sz w:val="24"/>
                <w:szCs w:val="24"/>
              </w:rPr>
              <w:t xml:space="preserve"> functions with a PAL</w:t>
            </w:r>
          </w:p>
          <w:p w14:paraId="386C52E4" w14:textId="34AE191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gramStart"/>
            <w:r w:rsidRPr="001B26E9">
              <w:rPr>
                <w:rFonts w:ascii="Times New Roman" w:hAnsi="Times New Roman"/>
                <w:sz w:val="24"/>
                <w:szCs w:val="24"/>
              </w:rPr>
              <w:t>F1(</w:t>
            </w:r>
            <w:proofErr w:type="gramEnd"/>
            <w:r w:rsidRPr="001B26E9">
              <w:rPr>
                <w:rFonts w:ascii="Times New Roman" w:hAnsi="Times New Roman"/>
                <w:sz w:val="24"/>
                <w:szCs w:val="24"/>
              </w:rPr>
              <w:t>A, B, C) = ∑m (0,1,2,4)</w:t>
            </w:r>
            <w:r w:rsidR="00020EA7">
              <w:rPr>
                <w:rFonts w:ascii="Times New Roman" w:hAnsi="Times New Roman"/>
                <w:sz w:val="24"/>
                <w:szCs w:val="24"/>
              </w:rPr>
              <w:t>,</w:t>
            </w:r>
            <w:r w:rsidRPr="001B26E9">
              <w:rPr>
                <w:rFonts w:ascii="Times New Roman" w:hAnsi="Times New Roman"/>
                <w:sz w:val="24"/>
                <w:szCs w:val="24"/>
              </w:rPr>
              <w:t xml:space="preserve"> F2(A, B, C) = </w:t>
            </w:r>
            <w:r w:rsidR="00020EA7">
              <w:rPr>
                <w:rFonts w:ascii="Times New Roman" w:hAnsi="Times New Roman"/>
                <w:sz w:val="24"/>
                <w:szCs w:val="24"/>
              </w:rPr>
              <w:t>∑m (0,5,6,7).</w:t>
            </w:r>
          </w:p>
        </w:tc>
        <w:tc>
          <w:tcPr>
            <w:tcW w:w="805" w:type="dxa"/>
          </w:tcPr>
          <w:p w14:paraId="2EB4CBD2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8FC0CB5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880584B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A5265" w:rsidRPr="001B26E9" w14:paraId="7915779B" w14:textId="77777777" w:rsidTr="000D09AF">
        <w:trPr>
          <w:trHeight w:val="70"/>
        </w:trPr>
        <w:tc>
          <w:tcPr>
            <w:tcW w:w="902" w:type="dxa"/>
          </w:tcPr>
          <w:p w14:paraId="3817DD48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90EEDF" w14:textId="63697B22" w:rsidR="00FA5265" w:rsidRPr="001B26E9" w:rsidRDefault="00FA5265" w:rsidP="00A32AB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 xml:space="preserve">Implement full </w:t>
            </w:r>
            <w:proofErr w:type="spellStart"/>
            <w:r w:rsidRPr="001B26E9">
              <w:rPr>
                <w:rFonts w:ascii="Times New Roman" w:hAnsi="Times New Roman"/>
                <w:sz w:val="24"/>
                <w:szCs w:val="24"/>
              </w:rPr>
              <w:t>subtractor</w:t>
            </w:r>
            <w:proofErr w:type="spellEnd"/>
            <w:r w:rsidRPr="001B26E9">
              <w:rPr>
                <w:rFonts w:ascii="Times New Roman" w:hAnsi="Times New Roman"/>
                <w:sz w:val="24"/>
                <w:szCs w:val="24"/>
              </w:rPr>
              <w:t xml:space="preserve"> using </w:t>
            </w:r>
            <w:r w:rsidR="00A32AB1">
              <w:rPr>
                <w:rFonts w:ascii="Times New Roman" w:hAnsi="Times New Roman"/>
                <w:sz w:val="24"/>
                <w:szCs w:val="24"/>
              </w:rPr>
              <w:t>PROM</w:t>
            </w:r>
            <w:r w:rsidR="00020E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128A114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EB83B5C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CC9E9A7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A5265" w:rsidRPr="001B26E9" w14:paraId="09422F72" w14:textId="77777777" w:rsidTr="000D09AF">
        <w:tc>
          <w:tcPr>
            <w:tcW w:w="10780" w:type="dxa"/>
            <w:gridSpan w:val="5"/>
          </w:tcPr>
          <w:p w14:paraId="479A65DA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26E9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A5265" w:rsidRPr="001B26E9" w14:paraId="4EBC9188" w14:textId="77777777" w:rsidTr="000D09AF">
        <w:tc>
          <w:tcPr>
            <w:tcW w:w="902" w:type="dxa"/>
          </w:tcPr>
          <w:p w14:paraId="4B22D452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2383891" w14:textId="6F26986A" w:rsidR="00FA5265" w:rsidRPr="001B26E9" w:rsidRDefault="00FA5265" w:rsidP="001B26E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Design a Mod 5 synchron</w:t>
            </w:r>
            <w:r w:rsidR="00020EA7">
              <w:rPr>
                <w:rFonts w:ascii="Times New Roman" w:hAnsi="Times New Roman"/>
                <w:sz w:val="24"/>
                <w:szCs w:val="24"/>
              </w:rPr>
              <w:t xml:space="preserve">ous up counter using D </w:t>
            </w:r>
            <w:proofErr w:type="spellStart"/>
            <w:r w:rsidR="00020EA7">
              <w:rPr>
                <w:rFonts w:ascii="Times New Roman" w:hAnsi="Times New Roman"/>
                <w:sz w:val="24"/>
                <w:szCs w:val="24"/>
              </w:rPr>
              <w:t>flipflop</w:t>
            </w:r>
            <w:proofErr w:type="spellEnd"/>
            <w:r w:rsidR="00020E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1DEBFF0" w14:textId="2FBA87F8" w:rsidR="00FA5265" w:rsidRPr="001B26E9" w:rsidRDefault="00020EA7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A5265" w:rsidRPr="001B26E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9760293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F4D9792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A5265" w:rsidRPr="001B26E9" w14:paraId="5D35F242" w14:textId="77777777" w:rsidTr="000D09AF">
        <w:tc>
          <w:tcPr>
            <w:tcW w:w="902" w:type="dxa"/>
          </w:tcPr>
          <w:p w14:paraId="3327F1EA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E7859E1" w14:textId="7473C209" w:rsidR="00FA5265" w:rsidRPr="001B26E9" w:rsidRDefault="00020EA7" w:rsidP="001B26E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Convert JK to T and 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flipflops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A1CC53D" w14:textId="4F96A7E3" w:rsidR="00FA5265" w:rsidRPr="001B26E9" w:rsidRDefault="00020EA7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A5265" w:rsidRPr="001B26E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CC766FE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8C6C9BB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A5265" w:rsidRPr="001B26E9" w14:paraId="6647CEA7" w14:textId="77777777" w:rsidTr="000D09AF">
        <w:tc>
          <w:tcPr>
            <w:tcW w:w="10780" w:type="dxa"/>
            <w:gridSpan w:val="5"/>
          </w:tcPr>
          <w:p w14:paraId="799BBA52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26E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A5265" w:rsidRPr="001B26E9" w14:paraId="72848B76" w14:textId="77777777" w:rsidTr="000D09AF">
        <w:tc>
          <w:tcPr>
            <w:tcW w:w="902" w:type="dxa"/>
          </w:tcPr>
          <w:p w14:paraId="6BCFC80A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D3A0CA3" w14:textId="3A3ECD04" w:rsidR="00FA5265" w:rsidRPr="001B26E9" w:rsidRDefault="00A32AB1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race around condition in flip flop and explain how can it be eliminated by master slave flip-flops?</w:t>
            </w:r>
          </w:p>
        </w:tc>
        <w:tc>
          <w:tcPr>
            <w:tcW w:w="805" w:type="dxa"/>
          </w:tcPr>
          <w:p w14:paraId="57039D5C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0B8AB96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79B792E" w14:textId="37510FDD" w:rsidR="00FA5265" w:rsidRPr="001B26E9" w:rsidRDefault="00295137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A5265" w:rsidRPr="001B26E9" w14:paraId="7AA05426" w14:textId="77777777" w:rsidTr="000D09AF">
        <w:tc>
          <w:tcPr>
            <w:tcW w:w="10780" w:type="dxa"/>
            <w:gridSpan w:val="5"/>
          </w:tcPr>
          <w:p w14:paraId="61E71F15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26E9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A5265" w:rsidRPr="001B26E9" w14:paraId="0B82296F" w14:textId="77777777" w:rsidTr="000D09AF">
        <w:trPr>
          <w:trHeight w:val="123"/>
        </w:trPr>
        <w:tc>
          <w:tcPr>
            <w:tcW w:w="902" w:type="dxa"/>
          </w:tcPr>
          <w:p w14:paraId="73C928BE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72CF371" w14:textId="292D8BE9" w:rsidR="00FA5265" w:rsidRPr="001B26E9" w:rsidRDefault="00FA5265" w:rsidP="001B26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Interpret in detail about the capa</w:t>
            </w:r>
            <w:r w:rsidR="00020EA7">
              <w:rPr>
                <w:rFonts w:ascii="Times New Roman" w:hAnsi="Times New Roman"/>
                <w:sz w:val="24"/>
                <w:szCs w:val="24"/>
              </w:rPr>
              <w:t>bilities and limitations of FSM.</w:t>
            </w:r>
          </w:p>
        </w:tc>
        <w:tc>
          <w:tcPr>
            <w:tcW w:w="805" w:type="dxa"/>
          </w:tcPr>
          <w:p w14:paraId="6283F79C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BF1966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D3E5650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A5265" w:rsidRPr="001B26E9" w14:paraId="7121B007" w14:textId="77777777" w:rsidTr="000D09AF">
        <w:tc>
          <w:tcPr>
            <w:tcW w:w="902" w:type="dxa"/>
          </w:tcPr>
          <w:p w14:paraId="1B7C503B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B1EB729" w14:textId="6776E822" w:rsidR="00FA5265" w:rsidRPr="001B26E9" w:rsidRDefault="00FA5265" w:rsidP="001B26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Design a sequence detector t</w:t>
            </w:r>
            <w:r w:rsidR="00020EA7">
              <w:rPr>
                <w:rFonts w:ascii="Times New Roman" w:hAnsi="Times New Roman"/>
                <w:sz w:val="24"/>
                <w:szCs w:val="24"/>
              </w:rPr>
              <w:t>o detect a sequence 1010 using Moore type FSM.</w:t>
            </w:r>
          </w:p>
        </w:tc>
        <w:tc>
          <w:tcPr>
            <w:tcW w:w="805" w:type="dxa"/>
          </w:tcPr>
          <w:p w14:paraId="34655D90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FC32399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C396697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A5265" w:rsidRPr="001B26E9" w14:paraId="0849734F" w14:textId="77777777" w:rsidTr="000D09AF">
        <w:tc>
          <w:tcPr>
            <w:tcW w:w="10780" w:type="dxa"/>
            <w:gridSpan w:val="5"/>
          </w:tcPr>
          <w:p w14:paraId="346B0271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26E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A5265" w:rsidRPr="001B26E9" w14:paraId="64F1F062" w14:textId="77777777" w:rsidTr="000D09AF">
        <w:tc>
          <w:tcPr>
            <w:tcW w:w="902" w:type="dxa"/>
          </w:tcPr>
          <w:p w14:paraId="04D95167" w14:textId="77777777" w:rsidR="00FA5265" w:rsidRPr="001B26E9" w:rsidRDefault="00FA5265" w:rsidP="001B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0149CA2" w14:textId="54022B81" w:rsidR="00FA5265" w:rsidRPr="001B26E9" w:rsidRDefault="00FA5265" w:rsidP="001B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Illustrate in detail about the SISO, SIPO, PISO and PIP</w:t>
            </w:r>
            <w:r w:rsidR="00020EA7">
              <w:rPr>
                <w:rFonts w:ascii="Times New Roman" w:hAnsi="Times New Roman"/>
                <w:sz w:val="24"/>
                <w:szCs w:val="24"/>
              </w:rPr>
              <w:t>O shift registers with examples.</w:t>
            </w:r>
          </w:p>
        </w:tc>
        <w:tc>
          <w:tcPr>
            <w:tcW w:w="805" w:type="dxa"/>
          </w:tcPr>
          <w:p w14:paraId="51C9BFE1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3D2EA16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D6B358C" w14:textId="77777777" w:rsidR="00FA5265" w:rsidRPr="001B26E9" w:rsidRDefault="00FA5265" w:rsidP="001B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E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309FC61B" w14:textId="3BDA61C2" w:rsidR="004F2EBA" w:rsidRPr="001B26E9" w:rsidRDefault="00295137" w:rsidP="001B26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*****</w:t>
      </w:r>
    </w:p>
    <w:sectPr w:rsidR="004F2EBA" w:rsidRPr="001B26E9" w:rsidSect="00B0635E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5C4456"/>
    <w:multiLevelType w:val="hybridMultilevel"/>
    <w:tmpl w:val="E87EDE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9F1"/>
    <w:rsid w:val="00020EA7"/>
    <w:rsid w:val="000B4E40"/>
    <w:rsid w:val="000D09AF"/>
    <w:rsid w:val="001B19F1"/>
    <w:rsid w:val="001B26E9"/>
    <w:rsid w:val="00295137"/>
    <w:rsid w:val="004F2EBA"/>
    <w:rsid w:val="0081415A"/>
    <w:rsid w:val="008750FB"/>
    <w:rsid w:val="00A14A7E"/>
    <w:rsid w:val="00A32AB1"/>
    <w:rsid w:val="00B0635E"/>
    <w:rsid w:val="00FA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CAE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EBA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19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9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19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19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19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19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19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19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19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19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9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19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19F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19F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19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19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19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19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19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19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19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19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19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19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19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19F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9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9F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19F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4F2EBA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EBA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19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9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19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19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19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19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19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19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19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19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9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19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19F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19F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19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19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19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19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19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19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19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19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19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19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19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19F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9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9F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19F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4F2EBA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12</cp:revision>
  <cp:lastPrinted>2026-05-26T07:27:00Z</cp:lastPrinted>
  <dcterms:created xsi:type="dcterms:W3CDTF">2026-05-14T09:06:00Z</dcterms:created>
  <dcterms:modified xsi:type="dcterms:W3CDTF">2026-05-26T07:27:00Z</dcterms:modified>
</cp:coreProperties>
</file>